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12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781"/>
      </w:tblGrid>
      <w:tr w:rsidR="00FD1AAE" w:rsidRPr="004F1ACD" w:rsidTr="00FD1AAE">
        <w:trPr>
          <w:cantSplit/>
          <w:trHeight w:val="113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D1AAE" w:rsidRPr="004F1ACD" w:rsidRDefault="00F12F1C" w:rsidP="004F1AC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Целеполага</w:t>
            </w:r>
            <w:r w:rsidR="00FD1AAE" w:rsidRPr="004F1A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ние и мотивация (5 мин.) </w:t>
            </w:r>
            <w:r w:rsidR="00FD1AAE"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Актуализация знаний</w:t>
            </w:r>
          </w:p>
          <w:p w:rsidR="00FD1AAE" w:rsidRPr="004F1ACD" w:rsidRDefault="00FD1AAE" w:rsidP="004F1AC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(3 мин.)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AE" w:rsidRPr="004F1ACD" w:rsidRDefault="00FD1AAE" w:rsidP="004F1ACD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РЕБЯТА, ОБРАТИТЕ ВНИМАНИЕ НА ЭКРАН, ЧТО ВЫ МОЖЕТЕ СКАЗАТЬ ОБ ЭТОЙ КАРТИНЕ?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 ТЕПЕРЬ ЗАКРОЙТЕ ГЛАЗА, ВЫ ВИДИТЕ ЭТУ КАРТИНУ?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ПОЧЕМУ?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КАКОЙ ВЫВОД МЫ МОЖЕМ СДЕЛАТЬ?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 ТЕПЕРЬ ПРЕДЛАГАЮ ВАМ ОПРЕДЕЛИТЬ ДРУГУЮ СТОРОНУ ЭТОГО ХУДОЖЕСТВЕННОГО ПОЛОТНА</w:t>
            </w:r>
          </w:p>
          <w:p w:rsidR="00FD1AAE" w:rsidRPr="004F1ACD" w:rsidRDefault="00FD1AAE" w:rsidP="004F1ACD">
            <w:pPr>
              <w:pStyle w:val="a3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МАНДАРИН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ЧТО СЕЙЧАС ВЫ ПОЧУВСТВОВАЛИ?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КАК СЕЙЧАС ВЫ ВОСПР ИНФОРМАЦИЮ?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ИТАК, ВНИМАНИЕ</w:t>
            </w:r>
          </w:p>
          <w:p w:rsidR="00FD1AAE" w:rsidRPr="004F1ACD" w:rsidRDefault="00FD1AAE" w:rsidP="004F1ACD">
            <w:pPr>
              <w:pStyle w:val="a3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ВИВАЛЬДИ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КАКОЙ СПОСОБ ВОСПРИЯТИЯ ПРЕОБЛАДАЛ ЗДЕСЬ?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СКАЖИТЕ, МОЖЕТЕ ЛИ ВЫ ОБЪЕДИНИТЬ МЕЖДУ СОБОЙ, ПОЛУЧИВШУЮСЯ ИНФОРМАЦИЮ?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ХУДОЖНПИК ИВАН ХРУЦКИЙ В КАРТИНЕ СОЕДИНИЛ ТО, ЧТО НЕ СОЕДИНИМО В РЕАЛЬНОЙ ЖИЗНИ, КЛУБНИКА СОЗРЕВАЕТ РАНЬШЕ, ЧЕМ ВИНОГРАД, В ЦВЕТОЧНОЙ КОМПОЗИЦИИ ОКАЗАЛИСЬ ОСЕННИЕ, ВЕСЕННИЕ И ЛЕТНИЕ ЦВЕТЫ… КАКУЮ ИНФОРМАЦИЮ МЫ СЧИТЫВАЕМ С ЭТОЙ КАРТИНЫ? </w:t>
            </w:r>
          </w:p>
          <w:p w:rsidR="00FD1AAE" w:rsidRPr="004F1ACD" w:rsidRDefault="00FD1AAE" w:rsidP="004F1ACD">
            <w:pPr>
              <w:pStyle w:val="a3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ГОВОРЯТ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КАЖДАЯ ДЕТАЛЬ НАДЕЛЕНА ОСОБЫМ СМЫСЛОМ, ХУДОЖНИК ОСТАВИЛ ЗА НАМИ ПРАВО РАЗМЫШЛЯТЬ ОБ ЭТОМ, НАЗВАВ СВОЮ КАРТИНУ НЕИЗВЕСТНАЯ С ФРУКТАМИ. ОБРАТИТЕ ВНИМАНИЕ, ВОТ ОНИ ЦИТРУСОВЫЕ, АРОМАТ, КОТОРЫХ ВЫ УЛОВИЛИ, </w:t>
            </w:r>
            <w:r w:rsidR="006E4AF0"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 </w:t>
            </w: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ВОТ </w:t>
            </w:r>
            <w:r w:rsidR="006E4AF0"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И </w:t>
            </w: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ОСЕНЬ, КОТОРУЮ ВОСПЕЛ ВИВАЛЬДИ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 СРЕДСТВАМ КАКИХ ЧУВСТВ МЫ ВОСПРИНИМАЛИ ИНФОРМАЦИЮ?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 КАК</w:t>
            </w:r>
            <w:r w:rsidR="006E4AF0"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ИМ СПОСОБОМ</w:t>
            </w: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ЕЩЕ ЕЕ МОЖНО ПОЛУЧИТЬ ИНФОРМАЦИЮ</w:t>
            </w:r>
            <w:r w:rsidR="006E4AF0"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?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ДАВАЙТЕ ПОПРОБУЕМ РАССМОТРЕТЬ ИНФ</w:t>
            </w:r>
            <w:r w:rsidR="006E4AF0"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ОРМАЦИОННЫЕ ПОТОКИ</w:t>
            </w: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 ДР</w:t>
            </w:r>
            <w:r w:rsidR="006E4AF0"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УГОЙ</w:t>
            </w: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СТОРОНЫ</w:t>
            </w:r>
          </w:p>
          <w:p w:rsidR="00FD1AAE" w:rsidRPr="004F1ACD" w:rsidRDefault="00FD1AAE" w:rsidP="004F1ACD">
            <w:pPr>
              <w:pStyle w:val="a3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ЯБЛОКО, АПЕЛЬСИН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ЧЕМ СЛОЖНОСТЬ ПЕРЕДАЧИ ИНФОРМАЦИИ?</w:t>
            </w:r>
          </w:p>
          <w:p w:rsidR="00FD1AAE" w:rsidRPr="004F1ACD" w:rsidRDefault="006E4AF0" w:rsidP="004F1ACD">
            <w:pPr>
              <w:pStyle w:val="a3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</w:t>
            </w:r>
            <w:r w:rsidR="00FD1AAE"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ИНЕСТЕТИКИ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СКАЖИТЕ, ЕСЛИ ТАК СЛОЖНО ВОСПРИНЯТЬ ИНФ</w:t>
            </w:r>
            <w:r w:rsidR="006E4AF0"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ОРМАЦИЮ</w:t>
            </w: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ОТ ЧЕЛОВЕКА К ЧЕЛ</w:t>
            </w:r>
            <w:r w:rsidR="006E4AF0"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ОВЕКУ, РАЗ СУЩЕСТВУЕТ СТОЛЬКО Н</w:t>
            </w: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ЮАНСОВ, КАК ЖЕ ПЕРЕДАТЬ ИНФОРМАЦИЮ КОМПЬЮТЕРУ? КАК ПОЛУЧИТЬ ОТ НЕГО ПРАВИЛЬНЫЙ ОТВЕТ?</w:t>
            </w:r>
          </w:p>
          <w:p w:rsidR="00CA540E" w:rsidRPr="004F1ACD" w:rsidRDefault="00FD1AAE" w:rsidP="004F1ACD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ВСЕ МЫ С ВАМИ АКТИВНЫЕ И ПРОДВИНУТЫЕ ПОЛЬЗОВАТЕЛИ ПК, НО ПРЕДСТАВЬТЕ СИТУАЦИЮ, КОГДА </w:t>
            </w:r>
            <w:r w:rsidR="00F12F1C"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МАСШТАБНЫЕ ЭНЦИКЛОПЕДИИ СОБИРАЮТСЯ В</w:t>
            </w:r>
            <w:r w:rsidR="00CD233C"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МАЛЕНЬКОЙ МИКРОСХЕМЕ</w:t>
            </w:r>
            <w:r w:rsidR="00CA540E"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</w:t>
            </w: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ДАВАЙТЕ ПОПРОБУЕМ ЗАГЛЯНУТЬ В ТАЙНЫ ЯЗЫКА КОМПЬЮТЕРА</w:t>
            </w:r>
            <w:r w:rsidR="00CA540E"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Компьютер может работать только с </w:t>
            </w:r>
            <w:r w:rsidR="00CA540E"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СИГНАЛАМИ</w:t>
            </w: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. Если бы люди умели превращать в сигналы </w:t>
            </w: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вкус или запах, то компьютер мог бы работать и с такой информацией. КТО-ТО ИЗ ВАС ХОРОШО ВОСПР ИНФ АУД, КТО-ТО ВИЗУАЛЬНО, А У компьютера очень хорошо получается работать с числами. Он может делать с ними все, что угодно, ПРИЧЕМ, ЕСЛИ Д</w:t>
            </w:r>
            <w:r w:rsidR="00CA540E"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ЛЯ ПЕРЕДАЧИ ВАШЕГО НАСТРОЕНИЯ НА </w:t>
            </w: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РУССКОМ ЯЗЫКЕ ВАМ ПОТРЕБУЕТСЯ ОПРЕДЕЛЕННЫЙ СЛОВАРНЫЙ ЗАПАС, ТО КОМПЬЮТЕРУ ПОТРЕБУЕТСЯ ВСЕГО 2 ЧИСЛА 1 и 0</w:t>
            </w:r>
          </w:p>
          <w:p w:rsidR="00FD1AAE" w:rsidRPr="004F1ACD" w:rsidRDefault="00CA540E" w:rsidP="004F1ACD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СКАЖИТЕ, </w:t>
            </w:r>
            <w:r w:rsidR="00FD1AAE"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КАК НАЗ КОМБИНАЦИЯ ЭТИХ ЦИФР?</w:t>
            </w:r>
          </w:p>
          <w:p w:rsidR="006E4AF0" w:rsidRPr="004F1ACD" w:rsidRDefault="006E4AF0" w:rsidP="004F1ACD">
            <w:pPr>
              <w:pStyle w:val="a3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ДВОИЧНЫЙ КОД</w:t>
            </w:r>
          </w:p>
          <w:p w:rsidR="00FD1AAE" w:rsidRPr="004F1ACD" w:rsidRDefault="006E4AF0" w:rsidP="004F1ACD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Таким образом, определим </w:t>
            </w:r>
            <w:r w:rsidR="00CA540E"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ПРЕДМЕТ </w:t>
            </w: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сегодняшнего разговора. Целью нашего занятия будет</w:t>
            </w:r>
          </w:p>
        </w:tc>
      </w:tr>
      <w:tr w:rsidR="00FD1AAE" w:rsidRPr="004F1ACD" w:rsidTr="00FD1AAE">
        <w:trPr>
          <w:cantSplit/>
          <w:trHeight w:val="113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D1AAE" w:rsidRPr="004F1ACD" w:rsidRDefault="00FD1AAE" w:rsidP="004F1AC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lastRenderedPageBreak/>
              <w:t>Изучение нового материала</w:t>
            </w:r>
          </w:p>
          <w:p w:rsidR="00FD1AAE" w:rsidRPr="004F1ACD" w:rsidRDefault="00FD1AAE" w:rsidP="004F1AC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(4 мин.)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AAE" w:rsidRPr="004F1ACD" w:rsidRDefault="00FD1AAE" w:rsidP="004F1ACD">
            <w:pPr>
              <w:pStyle w:val="a3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РАСС</w:t>
            </w:r>
            <w:r w:rsidR="006E4AF0"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АЖИВАЕМСЯ</w:t>
            </w: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ПО СВОИМ МЕСТАМ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 УРОКОВ БИОЛОГИИ</w:t>
            </w:r>
            <w:r w:rsidR="00CA540E"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ВЫ ВСЕ ЗНАЕТЕ</w:t>
            </w: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ЧТО РАСТЕНИЯ ВЫДЕЛЯЮТ КИСЛОРОД. СКАЖИТЕ, А ВСЕ ЛИ РАСТЕНИЯ ВЫДЕЛЯЮТ ОДИНАКОВОЕ КОЛИЧСЕТВО КИСОРОДА? ПОЧЕМУ?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КАК РАССЧИТАТЬ ПЛОЩАДЬ ЛИСТА? ЭТО МОЖНО СДЕЛАТЬ ПРИ ПОМОЩИ </w:t>
            </w:r>
            <w:r w:rsidR="00CA540E"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СЛЕДУЮЩЕГО СРЕДСТВА</w:t>
            </w: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КАК</w:t>
            </w:r>
            <w:r w:rsidR="00CA540E"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ОНО</w:t>
            </w: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НАЗ</w:t>
            </w:r>
            <w:r w:rsidR="00CA540E"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ЫВАЕТСЯ</w:t>
            </w: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? ПАЛЕТКА. ИЗ ЧЕГО ОНА СОСТОИТ</w:t>
            </w:r>
          </w:p>
          <w:p w:rsidR="006E4AF0" w:rsidRPr="004F1ACD" w:rsidRDefault="006E4AF0" w:rsidP="004F1ACD">
            <w:pPr>
              <w:pStyle w:val="a3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ЯЧЕЙКА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Часть памяти, в которой хранится одно число, называется ячейкой. Минимальная ячейка, в которой может храниться целое число, имеет размер 8 битов – 1 байт.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ПРЕДПОЛОЖИМ, У НАС ЕСТЬ ЧИСЛО 59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КАК ОНО ПРЕДСТАВИТЬСЯ В ПАМЯТИ КОМП?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59:2=111011</w:t>
            </w: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vertAlign w:val="subscript"/>
                <w:lang w:eastAsia="ru-RU"/>
              </w:rPr>
              <w:t>2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ЗАПИШЕМ ЕГО В ВОСЬМИРАЗРЯДНУЮ ЯЧЕЙКУ, СПРАВА НАЛЕВО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00111011- ВНУТРЕННЕЕ ПРЕДСТАВЛЕНИЕ ЧИСЛА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КАКОЕ МАКСИМ ЧИСЛО МЫ МОЖЕМ ПОМЕСТИТЬ В 8 РАЗР ЯЧЕЙКУ- 255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СУЩ ТАКОЕ ПОНЯТИЕ КАК ОБРАТНЫЙ КОД ЧИСЛА, ЕСТЬ ПРЕДПОЛОЖЕНИЯ КАК ОНО ЗАПИШЕТСЯ?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11000100, 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 МОЖНО ЛИ ЗАПИСАТЬ ОТРИЦ ЧИСЛО?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Для представления отрицательных целых чисел используется дополнительный код.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Получить дополнительный код можно по следующему алгоритму:</w:t>
            </w:r>
          </w:p>
          <w:p w:rsidR="00FD1AAE" w:rsidRPr="004F1ACD" w:rsidRDefault="00FD1AAE" w:rsidP="004F1ACD">
            <w:pPr>
              <w:pStyle w:val="a3"/>
              <w:numPr>
                <w:ilvl w:val="1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gramStart"/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записать</w:t>
            </w:r>
            <w:proofErr w:type="gramEnd"/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внутреннее представление положительного числа;</w:t>
            </w:r>
          </w:p>
          <w:p w:rsidR="00FD1AAE" w:rsidRPr="004F1ACD" w:rsidRDefault="00FD1AAE" w:rsidP="004F1ACD">
            <w:pPr>
              <w:pStyle w:val="a3"/>
              <w:numPr>
                <w:ilvl w:val="1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gramStart"/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записать</w:t>
            </w:r>
            <w:proofErr w:type="gramEnd"/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обратный код этого числа;</w:t>
            </w:r>
          </w:p>
          <w:p w:rsidR="00FD1AAE" w:rsidRPr="004F1ACD" w:rsidRDefault="00FD1AAE" w:rsidP="004F1ACD">
            <w:pPr>
              <w:pStyle w:val="a3"/>
              <w:numPr>
                <w:ilvl w:val="1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gramStart"/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</w:t>
            </w:r>
            <w:proofErr w:type="gramEnd"/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полученному числу прибавить 1.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ЕСЛИ ЕСТЬ ВОЗТЬ ПРЕДСТ ЧИСЛА В 2 СС, ТО ЕСТЬ ВОЗМ ПРЕДСТ И В 10 СС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СУЩ ПРЕДСТАВЛЕНИЕ ЧИСЛА В РАЗВ ФОРМЕ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111011=1*2</w:t>
            </w: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  <w:lang w:eastAsia="ru-RU"/>
              </w:rPr>
              <w:t>5</w:t>
            </w: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+1*2</w:t>
            </w: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  <w:lang w:eastAsia="ru-RU"/>
              </w:rPr>
              <w:t>4</w:t>
            </w: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+1*2</w:t>
            </w: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  <w:lang w:eastAsia="ru-RU"/>
              </w:rPr>
              <w:t>3</w:t>
            </w: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+0*2</w:t>
            </w: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  <w:lang w:eastAsia="ru-RU"/>
              </w:rPr>
              <w:t>2</w:t>
            </w: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+1*2</w:t>
            </w: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  <w:lang w:eastAsia="ru-RU"/>
              </w:rPr>
              <w:t>1</w:t>
            </w: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+1*2</w:t>
            </w: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  <w:lang w:eastAsia="ru-RU"/>
              </w:rPr>
              <w:t>0</w:t>
            </w:r>
          </w:p>
        </w:tc>
      </w:tr>
      <w:tr w:rsidR="00FD1AAE" w:rsidRPr="004F1ACD" w:rsidTr="00FD1AAE">
        <w:trPr>
          <w:cantSplit/>
          <w:trHeight w:val="113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D1AAE" w:rsidRPr="004F1ACD" w:rsidRDefault="00FD1AAE" w:rsidP="004F1AC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Закрепление нового материала</w:t>
            </w:r>
          </w:p>
          <w:p w:rsidR="00FD1AAE" w:rsidRPr="004F1ACD" w:rsidRDefault="00FD1AAE" w:rsidP="004F1AC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(5 мин.)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AE" w:rsidRPr="004F1ACD" w:rsidRDefault="00FD1AAE" w:rsidP="004F1ACD">
            <w:pPr>
              <w:pStyle w:val="a3"/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ЧИСЛО ЛЮБОЕ, НАЗ. 48</w:t>
            </w:r>
          </w:p>
          <w:p w:rsidR="00FD1AAE" w:rsidRPr="004F1ACD" w:rsidRDefault="00FD1AAE" w:rsidP="004F1ACD">
            <w:pPr>
              <w:pStyle w:val="a3"/>
              <w:spacing w:after="0" w:line="36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ЗАПИСЫВАЕМ </w:t>
            </w:r>
          </w:p>
        </w:tc>
      </w:tr>
      <w:tr w:rsidR="00FD1AAE" w:rsidRPr="004F1ACD" w:rsidTr="00FD1AAE">
        <w:trPr>
          <w:cantSplit/>
          <w:trHeight w:val="113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D1AAE" w:rsidRPr="004F1ACD" w:rsidRDefault="00FD1AAE" w:rsidP="004F1AC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lastRenderedPageBreak/>
              <w:t>Практическая работа</w:t>
            </w:r>
          </w:p>
          <w:p w:rsidR="00FD1AAE" w:rsidRPr="004F1ACD" w:rsidRDefault="00FD1AAE" w:rsidP="004F1AC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(6 мин.)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AE" w:rsidRPr="004F1ACD" w:rsidRDefault="00FD1AAE" w:rsidP="004F1A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Как будут выглядеть в памяти компьютера следующие числа: 124, -105.</w:t>
            </w:r>
          </w:p>
          <w:p w:rsidR="00FD1AAE" w:rsidRPr="004F1ACD" w:rsidRDefault="00FD1AAE" w:rsidP="004F1A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Определите каким десятичным числам соответствуют следующие двоичные коды 8-разрядного представления целых чисел:</w:t>
            </w:r>
          </w:p>
          <w:p w:rsidR="00FD1AAE" w:rsidRPr="004F1ACD" w:rsidRDefault="00FD1AAE" w:rsidP="004F1A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00010001, 11011000</w:t>
            </w:r>
          </w:p>
        </w:tc>
      </w:tr>
      <w:tr w:rsidR="00FD1AAE" w:rsidRPr="004F1ACD" w:rsidTr="00FD1AAE">
        <w:trPr>
          <w:cantSplit/>
          <w:trHeight w:val="113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D1AAE" w:rsidRPr="004F1ACD" w:rsidRDefault="00FD1AAE" w:rsidP="004F1AC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Рефлексия</w:t>
            </w:r>
          </w:p>
          <w:p w:rsidR="00FD1AAE" w:rsidRPr="004F1ACD" w:rsidRDefault="00FD1AAE" w:rsidP="004F1AC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(3 мин.)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AAE" w:rsidRPr="004F1ACD" w:rsidRDefault="00FD1AAE" w:rsidP="004F1ACD">
            <w:pPr>
              <w:pStyle w:val="a3"/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Учитель задает вопросы:</w:t>
            </w:r>
          </w:p>
          <w:p w:rsidR="00FD1AAE" w:rsidRPr="004F1ACD" w:rsidRDefault="00622388" w:rsidP="004F1ACD">
            <w:pPr>
              <w:pStyle w:val="a3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Что удивило вас на сегодняшнем уроке?</w:t>
            </w:r>
          </w:p>
          <w:p w:rsidR="00FD1AAE" w:rsidRPr="004F1ACD" w:rsidRDefault="00FD1AAE" w:rsidP="004F1A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D1AAE" w:rsidRPr="004F1ACD" w:rsidRDefault="00FD1AAE" w:rsidP="004F1ACD">
            <w:pPr>
              <w:pStyle w:val="a3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 каким настроением вы уйдете с этого занятия, если с хорошим, то ОТПРАВЬТЕ улыбающийся смайлик, а если ваше настроение ухудшилось- грустный.</w:t>
            </w:r>
          </w:p>
          <w:p w:rsidR="00FD1AAE" w:rsidRPr="004F1ACD" w:rsidRDefault="00FD1AAE" w:rsidP="004F1ACD">
            <w:pPr>
              <w:pStyle w:val="a3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1A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Спасибо вам за интересный урок! До скорой встречи!</w:t>
            </w:r>
          </w:p>
        </w:tc>
      </w:tr>
    </w:tbl>
    <w:p w:rsidR="003E37B3" w:rsidRPr="004F1ACD" w:rsidRDefault="003E37B3" w:rsidP="004F1ACD">
      <w:pPr>
        <w:spacing w:after="0" w:line="360" w:lineRule="auto"/>
        <w:contextualSpacing/>
        <w:rPr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</w:tblGrid>
      <w:tr w:rsidR="00622388" w:rsidRPr="004F1ACD" w:rsidTr="00622388">
        <w:tc>
          <w:tcPr>
            <w:tcW w:w="623" w:type="dxa"/>
            <w:tcBorders>
              <w:bottom w:val="single" w:sz="4" w:space="0" w:color="auto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  <w:r w:rsidRPr="004F1ACD">
              <w:rPr>
                <w:szCs w:val="20"/>
              </w:rPr>
              <w:t>59</w:t>
            </w:r>
          </w:p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  <w:r w:rsidRPr="004F1ACD">
              <w:rPr>
                <w:szCs w:val="20"/>
              </w:rPr>
              <w:t>-58</w:t>
            </w:r>
          </w:p>
        </w:tc>
        <w:tc>
          <w:tcPr>
            <w:tcW w:w="623" w:type="dxa"/>
            <w:tcBorders>
              <w:bottom w:val="single" w:sz="4" w:space="0" w:color="auto"/>
              <w:right w:val="nil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rPr>
                <w:szCs w:val="20"/>
              </w:rPr>
            </w:pPr>
            <w:r w:rsidRPr="004F1ACD">
              <w:rPr>
                <w:szCs w:val="20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</w:p>
        </w:tc>
      </w:tr>
      <w:tr w:rsidR="00622388" w:rsidRPr="004F1ACD" w:rsidTr="00622388">
        <w:tc>
          <w:tcPr>
            <w:tcW w:w="623" w:type="dxa"/>
            <w:tcBorders>
              <w:top w:val="single" w:sz="4" w:space="0" w:color="auto"/>
              <w:bottom w:val="nil"/>
              <w:right w:val="nil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  <w:r w:rsidRPr="004F1ACD">
              <w:rPr>
                <w:szCs w:val="20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  <w:r w:rsidRPr="004F1ACD">
              <w:rPr>
                <w:szCs w:val="20"/>
              </w:rPr>
              <w:t>29</w:t>
            </w:r>
          </w:p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  <w:r w:rsidRPr="004F1ACD">
              <w:rPr>
                <w:szCs w:val="20"/>
              </w:rPr>
              <w:t>-28</w:t>
            </w:r>
          </w:p>
        </w:tc>
        <w:tc>
          <w:tcPr>
            <w:tcW w:w="623" w:type="dxa"/>
            <w:tcBorders>
              <w:top w:val="nil"/>
              <w:bottom w:val="single" w:sz="4" w:space="0" w:color="auto"/>
              <w:right w:val="nil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rPr>
                <w:szCs w:val="20"/>
              </w:rPr>
            </w:pPr>
            <w:r w:rsidRPr="004F1ACD">
              <w:rPr>
                <w:szCs w:val="20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</w:p>
        </w:tc>
      </w:tr>
      <w:tr w:rsidR="00622388" w:rsidRPr="004F1ACD" w:rsidTr="00622388">
        <w:tc>
          <w:tcPr>
            <w:tcW w:w="623" w:type="dxa"/>
            <w:tcBorders>
              <w:top w:val="nil"/>
              <w:bottom w:val="nil"/>
              <w:right w:val="nil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  <w:r w:rsidRPr="004F1ACD">
              <w:rPr>
                <w:szCs w:val="20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  <w:r w:rsidRPr="004F1ACD">
              <w:rPr>
                <w:szCs w:val="20"/>
              </w:rPr>
              <w:t>14</w:t>
            </w:r>
          </w:p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  <w:r w:rsidRPr="004F1ACD">
              <w:rPr>
                <w:szCs w:val="20"/>
              </w:rPr>
              <w:t>-14</w:t>
            </w:r>
          </w:p>
        </w:tc>
        <w:tc>
          <w:tcPr>
            <w:tcW w:w="623" w:type="dxa"/>
            <w:tcBorders>
              <w:top w:val="nil"/>
              <w:bottom w:val="single" w:sz="4" w:space="0" w:color="auto"/>
              <w:right w:val="nil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rPr>
                <w:szCs w:val="20"/>
              </w:rPr>
            </w:pPr>
            <w:r w:rsidRPr="004F1ACD">
              <w:rPr>
                <w:szCs w:val="20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</w:p>
        </w:tc>
      </w:tr>
      <w:tr w:rsidR="00622388" w:rsidRPr="004F1ACD" w:rsidTr="00622388">
        <w:tc>
          <w:tcPr>
            <w:tcW w:w="623" w:type="dxa"/>
            <w:tcBorders>
              <w:top w:val="nil"/>
              <w:bottom w:val="nil"/>
              <w:right w:val="nil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  <w:r w:rsidRPr="004F1ACD">
              <w:rPr>
                <w:szCs w:val="20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  <w:r w:rsidRPr="004F1ACD">
              <w:rPr>
                <w:szCs w:val="20"/>
              </w:rPr>
              <w:t>7</w:t>
            </w:r>
          </w:p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  <w:r w:rsidRPr="004F1ACD">
              <w:rPr>
                <w:szCs w:val="20"/>
              </w:rPr>
              <w:t>-6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rPr>
                <w:szCs w:val="20"/>
              </w:rPr>
            </w:pPr>
            <w:r w:rsidRPr="004F1ACD">
              <w:rPr>
                <w:szCs w:val="20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</w:p>
        </w:tc>
      </w:tr>
      <w:tr w:rsidR="00622388" w:rsidRPr="004F1ACD" w:rsidTr="00622388">
        <w:tc>
          <w:tcPr>
            <w:tcW w:w="623" w:type="dxa"/>
            <w:tcBorders>
              <w:top w:val="nil"/>
              <w:bottom w:val="nil"/>
              <w:right w:val="nil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  <w:r w:rsidRPr="004F1ACD">
              <w:rPr>
                <w:szCs w:val="20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  <w:r w:rsidRPr="004F1ACD">
              <w:rPr>
                <w:szCs w:val="20"/>
              </w:rPr>
              <w:t>3</w:t>
            </w:r>
          </w:p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  <w:r w:rsidRPr="004F1ACD">
              <w:rPr>
                <w:szCs w:val="20"/>
              </w:rPr>
              <w:t>-2</w:t>
            </w:r>
          </w:p>
        </w:tc>
        <w:tc>
          <w:tcPr>
            <w:tcW w:w="623" w:type="dxa"/>
            <w:tcBorders>
              <w:top w:val="nil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rPr>
                <w:szCs w:val="20"/>
              </w:rPr>
            </w:pPr>
            <w:r w:rsidRPr="004F1ACD">
              <w:rPr>
                <w:szCs w:val="20"/>
              </w:rPr>
              <w:t>2</w:t>
            </w:r>
          </w:p>
        </w:tc>
      </w:tr>
      <w:tr w:rsidR="00622388" w:rsidRPr="004F1ACD" w:rsidTr="00622388">
        <w:tc>
          <w:tcPr>
            <w:tcW w:w="623" w:type="dxa"/>
            <w:tcBorders>
              <w:top w:val="nil"/>
              <w:bottom w:val="nil"/>
              <w:right w:val="nil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</w:tcBorders>
          </w:tcPr>
          <w:p w:rsidR="00622388" w:rsidRPr="004F1ACD" w:rsidRDefault="00622388" w:rsidP="004F1ACD">
            <w:pPr>
              <w:spacing w:after="0" w:line="240" w:lineRule="auto"/>
              <w:contextualSpacing/>
              <w:jc w:val="right"/>
              <w:rPr>
                <w:szCs w:val="20"/>
              </w:rPr>
            </w:pPr>
            <w:r w:rsidRPr="004F1ACD">
              <w:rPr>
                <w:szCs w:val="20"/>
              </w:rPr>
              <w:t>1</w:t>
            </w:r>
          </w:p>
        </w:tc>
        <w:tc>
          <w:tcPr>
            <w:tcW w:w="623" w:type="dxa"/>
          </w:tcPr>
          <w:p w:rsidR="00622388" w:rsidRPr="004F1ACD" w:rsidRDefault="00622388" w:rsidP="004F1ACD">
            <w:pPr>
              <w:spacing w:after="0" w:line="240" w:lineRule="auto"/>
              <w:contextualSpacing/>
              <w:rPr>
                <w:szCs w:val="20"/>
              </w:rPr>
            </w:pPr>
            <w:r w:rsidRPr="004F1ACD">
              <w:rPr>
                <w:szCs w:val="20"/>
              </w:rPr>
              <w:t>1</w:t>
            </w:r>
          </w:p>
        </w:tc>
      </w:tr>
    </w:tbl>
    <w:p w:rsidR="00622388" w:rsidRPr="004F1ACD" w:rsidRDefault="00622388" w:rsidP="004F1ACD">
      <w:pPr>
        <w:spacing w:after="0" w:line="360" w:lineRule="auto"/>
        <w:contextualSpacing/>
        <w:rPr>
          <w:szCs w:val="20"/>
        </w:rPr>
      </w:pPr>
      <w:bookmarkStart w:id="0" w:name="_GoBack"/>
      <w:bookmarkEnd w:id="0"/>
    </w:p>
    <w:sectPr w:rsidR="00622388" w:rsidRPr="004F1ACD" w:rsidSect="009F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0C72"/>
    <w:multiLevelType w:val="hybridMultilevel"/>
    <w:tmpl w:val="DFCE6E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7412CE"/>
    <w:multiLevelType w:val="hybridMultilevel"/>
    <w:tmpl w:val="372AA9AA"/>
    <w:lvl w:ilvl="0" w:tplc="C016B9D4">
      <w:start w:val="12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C04DA1"/>
    <w:multiLevelType w:val="hybridMultilevel"/>
    <w:tmpl w:val="D35E76CC"/>
    <w:lvl w:ilvl="0" w:tplc="C016B9D4">
      <w:start w:val="12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2D0BD0"/>
    <w:multiLevelType w:val="hybridMultilevel"/>
    <w:tmpl w:val="B3622EA6"/>
    <w:lvl w:ilvl="0" w:tplc="C016B9D4">
      <w:start w:val="12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6E1735"/>
    <w:multiLevelType w:val="hybridMultilevel"/>
    <w:tmpl w:val="FDD2017A"/>
    <w:lvl w:ilvl="0" w:tplc="C016B9D4">
      <w:start w:val="12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174EF0"/>
    <w:multiLevelType w:val="hybridMultilevel"/>
    <w:tmpl w:val="11B6B574"/>
    <w:lvl w:ilvl="0" w:tplc="C016B9D4">
      <w:start w:val="12"/>
      <w:numFmt w:val="bullet"/>
      <w:lvlText w:val="˗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5900264"/>
    <w:multiLevelType w:val="hybridMultilevel"/>
    <w:tmpl w:val="86284822"/>
    <w:lvl w:ilvl="0" w:tplc="C016B9D4">
      <w:start w:val="12"/>
      <w:numFmt w:val="bullet"/>
      <w:lvlText w:val="˗"/>
      <w:lvlJc w:val="left"/>
      <w:pPr>
        <w:ind w:left="1428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5A0D45"/>
    <w:multiLevelType w:val="hybridMultilevel"/>
    <w:tmpl w:val="9D4CE942"/>
    <w:lvl w:ilvl="0" w:tplc="C016B9D4">
      <w:start w:val="12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B55A29"/>
    <w:multiLevelType w:val="hybridMultilevel"/>
    <w:tmpl w:val="4B9ACEDC"/>
    <w:lvl w:ilvl="0" w:tplc="C016B9D4">
      <w:start w:val="12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C5"/>
    <w:rsid w:val="000E7E76"/>
    <w:rsid w:val="00171F4F"/>
    <w:rsid w:val="002339C5"/>
    <w:rsid w:val="003E37B3"/>
    <w:rsid w:val="00474101"/>
    <w:rsid w:val="004F1ACD"/>
    <w:rsid w:val="00525169"/>
    <w:rsid w:val="00622388"/>
    <w:rsid w:val="006A6188"/>
    <w:rsid w:val="006E4AF0"/>
    <w:rsid w:val="00B0125B"/>
    <w:rsid w:val="00B35608"/>
    <w:rsid w:val="00B35B42"/>
    <w:rsid w:val="00BC6D22"/>
    <w:rsid w:val="00C71283"/>
    <w:rsid w:val="00CA540E"/>
    <w:rsid w:val="00CD233C"/>
    <w:rsid w:val="00D25D7A"/>
    <w:rsid w:val="00D63B71"/>
    <w:rsid w:val="00E8022B"/>
    <w:rsid w:val="00E93C73"/>
    <w:rsid w:val="00F12F1C"/>
    <w:rsid w:val="00F825D4"/>
    <w:rsid w:val="00FB587A"/>
    <w:rsid w:val="00FD1AAE"/>
    <w:rsid w:val="00FD2E3D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39AF8C4E-E735-4D05-BD93-607DEA55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7B3"/>
    <w:pPr>
      <w:ind w:left="720"/>
      <w:contextualSpacing/>
    </w:pPr>
  </w:style>
  <w:style w:type="paragraph" w:customStyle="1" w:styleId="11">
    <w:name w:val="ОснТкст11"/>
    <w:basedOn w:val="a"/>
    <w:rsid w:val="003E37B3"/>
    <w:pPr>
      <w:spacing w:after="0" w:line="252" w:lineRule="auto"/>
      <w:ind w:firstLine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Normal (Web)"/>
    <w:basedOn w:val="a"/>
    <w:uiPriority w:val="99"/>
    <w:unhideWhenUsed/>
    <w:rsid w:val="003E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37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6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6520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622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6D65E-6489-4CB7-B8E9-E4AADE29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User-7</dc:creator>
  <cp:keywords/>
  <dc:description/>
  <cp:lastModifiedBy>Comp1</cp:lastModifiedBy>
  <cp:revision>5</cp:revision>
  <cp:lastPrinted>2014-12-02T07:56:00Z</cp:lastPrinted>
  <dcterms:created xsi:type="dcterms:W3CDTF">2014-12-01T22:41:00Z</dcterms:created>
  <dcterms:modified xsi:type="dcterms:W3CDTF">2014-12-02T08:03:00Z</dcterms:modified>
</cp:coreProperties>
</file>